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FCEEB" w14:textId="0A42E210" w:rsidR="00F84D24" w:rsidRDefault="00F84D24" w:rsidP="00D67DED">
      <w:pPr>
        <w:ind w:firstLine="720"/>
      </w:pPr>
    </w:p>
    <w:p w14:paraId="2E4C8435" w14:textId="77777777" w:rsidR="00D67DED" w:rsidRDefault="00D67DED" w:rsidP="00D67DED">
      <w:pPr>
        <w:ind w:firstLine="720"/>
        <w:sectPr w:rsidR="00D67DED" w:rsidSect="007C4639">
          <w:headerReference w:type="default" r:id="rId7"/>
          <w:footerReference w:type="default" r:id="rId8"/>
          <w:headerReference w:type="first" r:id="rId9"/>
          <w:footerReference w:type="first" r:id="rId10"/>
          <w:pgSz w:w="12240" w:h="15840"/>
          <w:pgMar w:top="0" w:right="0" w:bottom="720" w:left="0" w:header="0" w:footer="432" w:gutter="0"/>
          <w:cols w:space="720"/>
          <w:titlePg/>
          <w:docGrid w:linePitch="360"/>
        </w:sectPr>
      </w:pPr>
    </w:p>
    <w:p w14:paraId="42E74652" w14:textId="01572628" w:rsidR="00D67DED" w:rsidRDefault="003678AC" w:rsidP="00436B98">
      <w:pPr>
        <w:pStyle w:val="Heading2"/>
      </w:pPr>
      <w:bookmarkStart w:id="0" w:name="_GoBack"/>
      <w:r>
        <w:t>Template for Tracking Results</w:t>
      </w:r>
    </w:p>
    <w:bookmarkEnd w:id="0"/>
    <w:p w14:paraId="4C974A8B" w14:textId="6313A3AA" w:rsidR="005F6AB0" w:rsidRPr="00A127B8" w:rsidRDefault="005F6AB0" w:rsidP="00A127B8"/>
    <w:p w14:paraId="4899D19B" w14:textId="6893132D" w:rsidR="00552BB7" w:rsidRDefault="006E4D3D" w:rsidP="006E4D3D">
      <w:r>
        <w:t xml:space="preserve">Documenting the results you and your COI partners achieve as a result of your partnerships is critical for several reasons: </w:t>
      </w:r>
    </w:p>
    <w:p w14:paraId="29C8F9C3" w14:textId="1E226836" w:rsidR="006E4D3D" w:rsidRDefault="006E4D3D" w:rsidP="006E4D3D">
      <w:pPr>
        <w:rPr>
          <w:b/>
        </w:rPr>
      </w:pPr>
    </w:p>
    <w:p w14:paraId="5BD276AF" w14:textId="6D53998F" w:rsidR="006E4D3D" w:rsidRPr="006E4D3D" w:rsidRDefault="006E4D3D" w:rsidP="006E4D3D">
      <w:pPr>
        <w:numPr>
          <w:ilvl w:val="0"/>
          <w:numId w:val="16"/>
        </w:numPr>
      </w:pPr>
      <w:r w:rsidRPr="006E4D3D">
        <w:t>It helps you know whether your partners are following through on their end of your agreements.</w:t>
      </w:r>
    </w:p>
    <w:p w14:paraId="3B36F896" w14:textId="71A53C24" w:rsidR="006E4D3D" w:rsidRPr="006E4D3D" w:rsidRDefault="006E4D3D" w:rsidP="006E4D3D">
      <w:pPr>
        <w:numPr>
          <w:ilvl w:val="0"/>
          <w:numId w:val="16"/>
        </w:numPr>
      </w:pPr>
      <w:r w:rsidRPr="006E4D3D">
        <w:t>It allows you to compare actual results against your partners’ potential to refer new business.</w:t>
      </w:r>
    </w:p>
    <w:p w14:paraId="2904A634" w14:textId="337401F1" w:rsidR="006E4D3D" w:rsidRDefault="006E4D3D" w:rsidP="006E4D3D">
      <w:pPr>
        <w:numPr>
          <w:ilvl w:val="0"/>
          <w:numId w:val="16"/>
        </w:numPr>
      </w:pPr>
      <w:r w:rsidRPr="006E4D3D">
        <w:t>When you know how much value you are providing to your partners in terms of increased revenue, you can ask for more referrals in return.</w:t>
      </w:r>
    </w:p>
    <w:p w14:paraId="047B408A" w14:textId="07679446" w:rsidR="003C27A2" w:rsidRDefault="003C27A2" w:rsidP="003C27A2"/>
    <w:p w14:paraId="2BB0065E" w14:textId="6A199897" w:rsidR="003C27A2" w:rsidRPr="006E4D3D" w:rsidRDefault="003C27A2" w:rsidP="003C27A2">
      <w:r>
        <w:t xml:space="preserve">The </w:t>
      </w:r>
      <w:r w:rsidR="00FF5EAB">
        <w:t xml:space="preserve">basic </w:t>
      </w:r>
      <w:r>
        <w:t xml:space="preserve">template below can be used to track your results. You may wish to </w:t>
      </w:r>
      <w:r w:rsidR="00FF5EAB">
        <w:t xml:space="preserve">track additional details and/or </w:t>
      </w:r>
      <w:r>
        <w:t>adapt it to Excel or another format convenient to you and your partners. Be sure to update it during each of your monthly meetings.</w:t>
      </w:r>
    </w:p>
    <w:p w14:paraId="5417BF5E" w14:textId="77777777" w:rsidR="00552BB7" w:rsidRDefault="00552BB7" w:rsidP="00A127B8"/>
    <w:p w14:paraId="3DDB8872" w14:textId="2A0E49FE" w:rsidR="00552BB7" w:rsidRDefault="00552BB7" w:rsidP="00A127B8"/>
    <w:p w14:paraId="0139612E" w14:textId="1BCB5CCC" w:rsidR="00552BB7" w:rsidRPr="007B795B" w:rsidRDefault="007B795B" w:rsidP="00A127B8">
      <w:pPr>
        <w:rPr>
          <w:b/>
        </w:rPr>
      </w:pPr>
      <w:r w:rsidRPr="007B795B">
        <w:rPr>
          <w:b/>
        </w:rPr>
        <w:t>Results: Your Partner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520"/>
        <w:gridCol w:w="1619"/>
        <w:gridCol w:w="2341"/>
        <w:gridCol w:w="1975"/>
      </w:tblGrid>
      <w:tr w:rsidR="007B795B" w14:paraId="1C33807B" w14:textId="77777777" w:rsidTr="007B795B">
        <w:tc>
          <w:tcPr>
            <w:tcW w:w="2335" w:type="dxa"/>
          </w:tcPr>
          <w:p w14:paraId="7B55215E" w14:textId="169F720B" w:rsidR="007B795B" w:rsidRPr="007B795B" w:rsidRDefault="007B795B" w:rsidP="007B795B">
            <w:pPr>
              <w:jc w:val="center"/>
              <w:rPr>
                <w:b/>
              </w:rPr>
            </w:pPr>
            <w:r w:rsidRPr="007B795B">
              <w:rPr>
                <w:b/>
              </w:rPr>
              <w:t>Name of client or prospective client</w:t>
            </w:r>
            <w:r w:rsidR="00AD223F">
              <w:rPr>
                <w:b/>
              </w:rPr>
              <w:t xml:space="preserve"> sent content</w:t>
            </w:r>
          </w:p>
        </w:tc>
        <w:tc>
          <w:tcPr>
            <w:tcW w:w="2520" w:type="dxa"/>
          </w:tcPr>
          <w:p w14:paraId="0BEE0BDD" w14:textId="32E7C717" w:rsidR="007B795B" w:rsidRPr="007B795B" w:rsidRDefault="00AD223F" w:rsidP="007B795B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7B795B" w:rsidRPr="007B795B">
              <w:rPr>
                <w:b/>
              </w:rPr>
              <w:t xml:space="preserve">ontent delivered </w:t>
            </w:r>
            <w:r w:rsidR="007B795B" w:rsidRPr="007B795B">
              <w:t>(For example, title of report)</w:t>
            </w:r>
          </w:p>
        </w:tc>
        <w:tc>
          <w:tcPr>
            <w:tcW w:w="1619" w:type="dxa"/>
          </w:tcPr>
          <w:p w14:paraId="4649C260" w14:textId="7CE6B884" w:rsidR="007B795B" w:rsidRPr="007B795B" w:rsidRDefault="007B795B" w:rsidP="007B795B">
            <w:pPr>
              <w:jc w:val="center"/>
              <w:rPr>
                <w:b/>
              </w:rPr>
            </w:pPr>
            <w:r w:rsidRPr="007B795B">
              <w:rPr>
                <w:b/>
              </w:rPr>
              <w:t>Date content delivered</w:t>
            </w:r>
          </w:p>
        </w:tc>
        <w:tc>
          <w:tcPr>
            <w:tcW w:w="2341" w:type="dxa"/>
          </w:tcPr>
          <w:p w14:paraId="16B2B358" w14:textId="5002A134" w:rsidR="007B795B" w:rsidRPr="007B795B" w:rsidRDefault="007B795B" w:rsidP="007B795B">
            <w:pPr>
              <w:jc w:val="center"/>
              <w:rPr>
                <w:b/>
              </w:rPr>
            </w:pPr>
            <w:r w:rsidRPr="007B795B">
              <w:rPr>
                <w:b/>
              </w:rPr>
              <w:t xml:space="preserve">Type of result </w:t>
            </w:r>
            <w:r w:rsidRPr="007B795B">
              <w:t>(For example, additional business, new client)</w:t>
            </w:r>
          </w:p>
        </w:tc>
        <w:tc>
          <w:tcPr>
            <w:tcW w:w="1975" w:type="dxa"/>
          </w:tcPr>
          <w:p w14:paraId="609701F8" w14:textId="2DF35AC5" w:rsidR="007B795B" w:rsidRPr="007B795B" w:rsidRDefault="007B795B" w:rsidP="007B795B">
            <w:pPr>
              <w:jc w:val="center"/>
              <w:rPr>
                <w:b/>
              </w:rPr>
            </w:pPr>
            <w:r w:rsidRPr="007B795B">
              <w:rPr>
                <w:b/>
              </w:rPr>
              <w:t>Approximate additional revenue</w:t>
            </w:r>
          </w:p>
        </w:tc>
      </w:tr>
      <w:tr w:rsidR="007B795B" w14:paraId="6B7D5104" w14:textId="77777777" w:rsidTr="007B795B">
        <w:trPr>
          <w:trHeight w:hRule="exact" w:val="432"/>
        </w:trPr>
        <w:tc>
          <w:tcPr>
            <w:tcW w:w="2335" w:type="dxa"/>
          </w:tcPr>
          <w:p w14:paraId="7ED4AC0C" w14:textId="77777777" w:rsidR="007B795B" w:rsidRDefault="007B795B" w:rsidP="00A127B8"/>
        </w:tc>
        <w:tc>
          <w:tcPr>
            <w:tcW w:w="2520" w:type="dxa"/>
          </w:tcPr>
          <w:p w14:paraId="3FD93F7F" w14:textId="77777777" w:rsidR="007B795B" w:rsidRDefault="007B795B" w:rsidP="00A127B8"/>
        </w:tc>
        <w:tc>
          <w:tcPr>
            <w:tcW w:w="1619" w:type="dxa"/>
          </w:tcPr>
          <w:p w14:paraId="0C65BDC9" w14:textId="77777777" w:rsidR="007B795B" w:rsidRDefault="007B795B" w:rsidP="00A127B8"/>
        </w:tc>
        <w:tc>
          <w:tcPr>
            <w:tcW w:w="2341" w:type="dxa"/>
          </w:tcPr>
          <w:p w14:paraId="362E88E9" w14:textId="77777777" w:rsidR="007B795B" w:rsidRDefault="007B795B" w:rsidP="00A127B8"/>
        </w:tc>
        <w:tc>
          <w:tcPr>
            <w:tcW w:w="1975" w:type="dxa"/>
          </w:tcPr>
          <w:p w14:paraId="324711A9" w14:textId="77777777" w:rsidR="007B795B" w:rsidRDefault="007B795B" w:rsidP="00A127B8"/>
        </w:tc>
      </w:tr>
      <w:tr w:rsidR="007B795B" w14:paraId="1938FC59" w14:textId="77777777" w:rsidTr="007B795B">
        <w:trPr>
          <w:trHeight w:hRule="exact" w:val="432"/>
        </w:trPr>
        <w:tc>
          <w:tcPr>
            <w:tcW w:w="2335" w:type="dxa"/>
          </w:tcPr>
          <w:p w14:paraId="4199F160" w14:textId="77777777" w:rsidR="007B795B" w:rsidRDefault="007B795B" w:rsidP="00A127B8"/>
        </w:tc>
        <w:tc>
          <w:tcPr>
            <w:tcW w:w="2520" w:type="dxa"/>
          </w:tcPr>
          <w:p w14:paraId="49CDD182" w14:textId="77777777" w:rsidR="007B795B" w:rsidRDefault="007B795B" w:rsidP="00A127B8"/>
        </w:tc>
        <w:tc>
          <w:tcPr>
            <w:tcW w:w="1619" w:type="dxa"/>
          </w:tcPr>
          <w:p w14:paraId="77EB35B3" w14:textId="77777777" w:rsidR="007B795B" w:rsidRDefault="007B795B" w:rsidP="00A127B8"/>
        </w:tc>
        <w:tc>
          <w:tcPr>
            <w:tcW w:w="2341" w:type="dxa"/>
          </w:tcPr>
          <w:p w14:paraId="15780D30" w14:textId="77777777" w:rsidR="007B795B" w:rsidRDefault="007B795B" w:rsidP="00A127B8"/>
        </w:tc>
        <w:tc>
          <w:tcPr>
            <w:tcW w:w="1975" w:type="dxa"/>
          </w:tcPr>
          <w:p w14:paraId="399EB956" w14:textId="77777777" w:rsidR="007B795B" w:rsidRDefault="007B795B" w:rsidP="00A127B8"/>
        </w:tc>
      </w:tr>
      <w:tr w:rsidR="007B795B" w14:paraId="46179188" w14:textId="77777777" w:rsidTr="007B795B">
        <w:trPr>
          <w:trHeight w:hRule="exact" w:val="432"/>
        </w:trPr>
        <w:tc>
          <w:tcPr>
            <w:tcW w:w="2335" w:type="dxa"/>
          </w:tcPr>
          <w:p w14:paraId="3A35AF95" w14:textId="77777777" w:rsidR="007B795B" w:rsidRDefault="007B795B" w:rsidP="00A127B8"/>
        </w:tc>
        <w:tc>
          <w:tcPr>
            <w:tcW w:w="2520" w:type="dxa"/>
          </w:tcPr>
          <w:p w14:paraId="389DCB62" w14:textId="77777777" w:rsidR="007B795B" w:rsidRDefault="007B795B" w:rsidP="00A127B8"/>
        </w:tc>
        <w:tc>
          <w:tcPr>
            <w:tcW w:w="1619" w:type="dxa"/>
          </w:tcPr>
          <w:p w14:paraId="189049CB" w14:textId="77777777" w:rsidR="007B795B" w:rsidRDefault="007B795B" w:rsidP="00A127B8"/>
        </w:tc>
        <w:tc>
          <w:tcPr>
            <w:tcW w:w="2341" w:type="dxa"/>
          </w:tcPr>
          <w:p w14:paraId="726BA664" w14:textId="77777777" w:rsidR="007B795B" w:rsidRDefault="007B795B" w:rsidP="00A127B8"/>
        </w:tc>
        <w:tc>
          <w:tcPr>
            <w:tcW w:w="1975" w:type="dxa"/>
          </w:tcPr>
          <w:p w14:paraId="26DB4CA1" w14:textId="77777777" w:rsidR="007B795B" w:rsidRDefault="007B795B" w:rsidP="00A127B8"/>
        </w:tc>
      </w:tr>
      <w:tr w:rsidR="007B795B" w14:paraId="72B8EC90" w14:textId="77777777" w:rsidTr="007B795B">
        <w:trPr>
          <w:trHeight w:hRule="exact" w:val="432"/>
        </w:trPr>
        <w:tc>
          <w:tcPr>
            <w:tcW w:w="2335" w:type="dxa"/>
          </w:tcPr>
          <w:p w14:paraId="1136EE78" w14:textId="77777777" w:rsidR="007B795B" w:rsidRDefault="007B795B" w:rsidP="00A127B8"/>
        </w:tc>
        <w:tc>
          <w:tcPr>
            <w:tcW w:w="2520" w:type="dxa"/>
          </w:tcPr>
          <w:p w14:paraId="03671FD4" w14:textId="77777777" w:rsidR="007B795B" w:rsidRDefault="007B795B" w:rsidP="00A127B8"/>
        </w:tc>
        <w:tc>
          <w:tcPr>
            <w:tcW w:w="1619" w:type="dxa"/>
          </w:tcPr>
          <w:p w14:paraId="263CBE44" w14:textId="77777777" w:rsidR="007B795B" w:rsidRDefault="007B795B" w:rsidP="00A127B8"/>
        </w:tc>
        <w:tc>
          <w:tcPr>
            <w:tcW w:w="2341" w:type="dxa"/>
          </w:tcPr>
          <w:p w14:paraId="035BFDAA" w14:textId="77777777" w:rsidR="007B795B" w:rsidRDefault="007B795B" w:rsidP="00A127B8"/>
        </w:tc>
        <w:tc>
          <w:tcPr>
            <w:tcW w:w="1975" w:type="dxa"/>
          </w:tcPr>
          <w:p w14:paraId="7B1F16C1" w14:textId="77777777" w:rsidR="007B795B" w:rsidRDefault="007B795B" w:rsidP="00A127B8"/>
        </w:tc>
      </w:tr>
      <w:tr w:rsidR="007B795B" w14:paraId="21CE5938" w14:textId="77777777" w:rsidTr="007B795B">
        <w:trPr>
          <w:trHeight w:hRule="exact" w:val="432"/>
        </w:trPr>
        <w:tc>
          <w:tcPr>
            <w:tcW w:w="2335" w:type="dxa"/>
          </w:tcPr>
          <w:p w14:paraId="3B58334B" w14:textId="77777777" w:rsidR="007B795B" w:rsidRDefault="007B795B" w:rsidP="00A127B8"/>
        </w:tc>
        <w:tc>
          <w:tcPr>
            <w:tcW w:w="2520" w:type="dxa"/>
          </w:tcPr>
          <w:p w14:paraId="41B49C23" w14:textId="77777777" w:rsidR="007B795B" w:rsidRDefault="007B795B" w:rsidP="00A127B8"/>
        </w:tc>
        <w:tc>
          <w:tcPr>
            <w:tcW w:w="1619" w:type="dxa"/>
          </w:tcPr>
          <w:p w14:paraId="48D6C707" w14:textId="77777777" w:rsidR="007B795B" w:rsidRDefault="007B795B" w:rsidP="00A127B8"/>
        </w:tc>
        <w:tc>
          <w:tcPr>
            <w:tcW w:w="2341" w:type="dxa"/>
          </w:tcPr>
          <w:p w14:paraId="729E28FD" w14:textId="77777777" w:rsidR="007B795B" w:rsidRDefault="007B795B" w:rsidP="00A127B8"/>
        </w:tc>
        <w:tc>
          <w:tcPr>
            <w:tcW w:w="1975" w:type="dxa"/>
          </w:tcPr>
          <w:p w14:paraId="38975CC2" w14:textId="77777777" w:rsidR="007B795B" w:rsidRDefault="007B795B" w:rsidP="00A127B8"/>
        </w:tc>
      </w:tr>
      <w:tr w:rsidR="007B795B" w14:paraId="53CC59E1" w14:textId="77777777" w:rsidTr="007B795B">
        <w:trPr>
          <w:trHeight w:hRule="exact" w:val="432"/>
        </w:trPr>
        <w:tc>
          <w:tcPr>
            <w:tcW w:w="2335" w:type="dxa"/>
          </w:tcPr>
          <w:p w14:paraId="04416B8D" w14:textId="77777777" w:rsidR="007B795B" w:rsidRDefault="007B795B" w:rsidP="00A127B8"/>
        </w:tc>
        <w:tc>
          <w:tcPr>
            <w:tcW w:w="2520" w:type="dxa"/>
          </w:tcPr>
          <w:p w14:paraId="5CC7A828" w14:textId="77777777" w:rsidR="007B795B" w:rsidRDefault="007B795B" w:rsidP="00A127B8"/>
        </w:tc>
        <w:tc>
          <w:tcPr>
            <w:tcW w:w="1619" w:type="dxa"/>
          </w:tcPr>
          <w:p w14:paraId="728AFF9D" w14:textId="77777777" w:rsidR="007B795B" w:rsidRDefault="007B795B" w:rsidP="00A127B8"/>
        </w:tc>
        <w:tc>
          <w:tcPr>
            <w:tcW w:w="2341" w:type="dxa"/>
          </w:tcPr>
          <w:p w14:paraId="597D1841" w14:textId="77777777" w:rsidR="007B795B" w:rsidRDefault="007B795B" w:rsidP="00A127B8"/>
        </w:tc>
        <w:tc>
          <w:tcPr>
            <w:tcW w:w="1975" w:type="dxa"/>
          </w:tcPr>
          <w:p w14:paraId="2F1856F2" w14:textId="77777777" w:rsidR="007B795B" w:rsidRDefault="007B795B" w:rsidP="00A127B8"/>
        </w:tc>
      </w:tr>
      <w:tr w:rsidR="007B795B" w14:paraId="45DC53FE" w14:textId="77777777" w:rsidTr="007B795B">
        <w:trPr>
          <w:trHeight w:hRule="exact" w:val="432"/>
        </w:trPr>
        <w:tc>
          <w:tcPr>
            <w:tcW w:w="2335" w:type="dxa"/>
          </w:tcPr>
          <w:p w14:paraId="61A0F004" w14:textId="77777777" w:rsidR="007B795B" w:rsidRDefault="007B795B" w:rsidP="00A127B8"/>
        </w:tc>
        <w:tc>
          <w:tcPr>
            <w:tcW w:w="2520" w:type="dxa"/>
          </w:tcPr>
          <w:p w14:paraId="7624BD24" w14:textId="77777777" w:rsidR="007B795B" w:rsidRDefault="007B795B" w:rsidP="00A127B8"/>
        </w:tc>
        <w:tc>
          <w:tcPr>
            <w:tcW w:w="1619" w:type="dxa"/>
          </w:tcPr>
          <w:p w14:paraId="7A78F94C" w14:textId="77777777" w:rsidR="007B795B" w:rsidRDefault="007B795B" w:rsidP="00A127B8"/>
        </w:tc>
        <w:tc>
          <w:tcPr>
            <w:tcW w:w="2341" w:type="dxa"/>
          </w:tcPr>
          <w:p w14:paraId="0E00D61E" w14:textId="77777777" w:rsidR="007B795B" w:rsidRDefault="007B795B" w:rsidP="00A127B8"/>
        </w:tc>
        <w:tc>
          <w:tcPr>
            <w:tcW w:w="1975" w:type="dxa"/>
          </w:tcPr>
          <w:p w14:paraId="5122F9F7" w14:textId="77777777" w:rsidR="007B795B" w:rsidRDefault="007B795B" w:rsidP="00A127B8"/>
        </w:tc>
      </w:tr>
    </w:tbl>
    <w:p w14:paraId="4C038855" w14:textId="77777777" w:rsidR="00FB4768" w:rsidRDefault="00FB4768" w:rsidP="00A127B8"/>
    <w:p w14:paraId="5CD99D70" w14:textId="37426A8C" w:rsidR="007B795B" w:rsidRPr="007B795B" w:rsidRDefault="007B795B" w:rsidP="007B795B">
      <w:pPr>
        <w:rPr>
          <w:b/>
        </w:rPr>
      </w:pPr>
      <w:r w:rsidRPr="007B795B">
        <w:rPr>
          <w:b/>
        </w:rPr>
        <w:t>Results: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520"/>
        <w:gridCol w:w="1619"/>
        <w:gridCol w:w="2341"/>
        <w:gridCol w:w="1975"/>
      </w:tblGrid>
      <w:tr w:rsidR="007B795B" w14:paraId="0E559586" w14:textId="77777777" w:rsidTr="00FF5EAB">
        <w:tc>
          <w:tcPr>
            <w:tcW w:w="2335" w:type="dxa"/>
          </w:tcPr>
          <w:p w14:paraId="2379C587" w14:textId="7F39B91C" w:rsidR="007B795B" w:rsidRPr="007B795B" w:rsidRDefault="007B795B" w:rsidP="00954E67">
            <w:pPr>
              <w:jc w:val="center"/>
              <w:rPr>
                <w:b/>
              </w:rPr>
            </w:pPr>
            <w:r w:rsidRPr="007B795B">
              <w:rPr>
                <w:b/>
              </w:rPr>
              <w:t xml:space="preserve">Name of </w:t>
            </w:r>
            <w:r w:rsidR="00FF5EAB">
              <w:rPr>
                <w:b/>
              </w:rPr>
              <w:t>prospective client referred</w:t>
            </w:r>
            <w:r w:rsidR="00AD223F">
              <w:rPr>
                <w:b/>
              </w:rPr>
              <w:t xml:space="preserve"> by partner</w:t>
            </w:r>
          </w:p>
        </w:tc>
        <w:tc>
          <w:tcPr>
            <w:tcW w:w="2520" w:type="dxa"/>
          </w:tcPr>
          <w:p w14:paraId="119B9ED8" w14:textId="7E08B467" w:rsidR="007B795B" w:rsidRPr="007B795B" w:rsidRDefault="00FF5EAB" w:rsidP="00954E67">
            <w:pPr>
              <w:jc w:val="center"/>
              <w:rPr>
                <w:b/>
              </w:rPr>
            </w:pPr>
            <w:r>
              <w:rPr>
                <w:b/>
              </w:rPr>
              <w:t>Date referral received</w:t>
            </w:r>
          </w:p>
        </w:tc>
        <w:tc>
          <w:tcPr>
            <w:tcW w:w="1619" w:type="dxa"/>
          </w:tcPr>
          <w:p w14:paraId="1A296CEF" w14:textId="70F0483E" w:rsidR="007B795B" w:rsidRPr="007B795B" w:rsidRDefault="00FF5EAB" w:rsidP="00954E67">
            <w:pPr>
              <w:jc w:val="center"/>
              <w:rPr>
                <w:b/>
              </w:rPr>
            </w:pPr>
            <w:r>
              <w:rPr>
                <w:b/>
              </w:rPr>
              <w:t xml:space="preserve">Prospective client converted </w:t>
            </w:r>
            <w:r w:rsidRPr="00FF5EAB">
              <w:t>(Yes/No)</w:t>
            </w:r>
          </w:p>
        </w:tc>
        <w:tc>
          <w:tcPr>
            <w:tcW w:w="2341" w:type="dxa"/>
          </w:tcPr>
          <w:p w14:paraId="4244C399" w14:textId="7AA98518" w:rsidR="007B795B" w:rsidRPr="007B795B" w:rsidRDefault="00FF5EAB" w:rsidP="00954E67">
            <w:pPr>
              <w:jc w:val="center"/>
              <w:rPr>
                <w:b/>
              </w:rPr>
            </w:pPr>
            <w:r>
              <w:rPr>
                <w:b/>
              </w:rPr>
              <w:t xml:space="preserve">Assets under management </w:t>
            </w:r>
          </w:p>
        </w:tc>
        <w:tc>
          <w:tcPr>
            <w:tcW w:w="1975" w:type="dxa"/>
          </w:tcPr>
          <w:p w14:paraId="631095F4" w14:textId="77777777" w:rsidR="007B795B" w:rsidRPr="007B795B" w:rsidRDefault="007B795B" w:rsidP="00954E67">
            <w:pPr>
              <w:jc w:val="center"/>
              <w:rPr>
                <w:b/>
              </w:rPr>
            </w:pPr>
            <w:r w:rsidRPr="007B795B">
              <w:rPr>
                <w:b/>
              </w:rPr>
              <w:t>Approximate additional revenue</w:t>
            </w:r>
          </w:p>
        </w:tc>
      </w:tr>
      <w:tr w:rsidR="007B795B" w14:paraId="57D1FFE2" w14:textId="77777777" w:rsidTr="00FF5EAB">
        <w:trPr>
          <w:trHeight w:hRule="exact" w:val="432"/>
        </w:trPr>
        <w:tc>
          <w:tcPr>
            <w:tcW w:w="2335" w:type="dxa"/>
          </w:tcPr>
          <w:p w14:paraId="0455EE08" w14:textId="77777777" w:rsidR="007B795B" w:rsidRDefault="007B795B" w:rsidP="00954E67"/>
        </w:tc>
        <w:tc>
          <w:tcPr>
            <w:tcW w:w="2520" w:type="dxa"/>
          </w:tcPr>
          <w:p w14:paraId="6F994CCB" w14:textId="77777777" w:rsidR="007B795B" w:rsidRDefault="007B795B" w:rsidP="00954E67"/>
        </w:tc>
        <w:tc>
          <w:tcPr>
            <w:tcW w:w="1619" w:type="dxa"/>
          </w:tcPr>
          <w:p w14:paraId="6724082C" w14:textId="77777777" w:rsidR="007B795B" w:rsidRDefault="007B795B" w:rsidP="00954E67"/>
        </w:tc>
        <w:tc>
          <w:tcPr>
            <w:tcW w:w="2341" w:type="dxa"/>
          </w:tcPr>
          <w:p w14:paraId="6C5A66B5" w14:textId="77777777" w:rsidR="007B795B" w:rsidRDefault="007B795B" w:rsidP="00954E67"/>
        </w:tc>
        <w:tc>
          <w:tcPr>
            <w:tcW w:w="1975" w:type="dxa"/>
          </w:tcPr>
          <w:p w14:paraId="63232F14" w14:textId="77777777" w:rsidR="007B795B" w:rsidRDefault="007B795B" w:rsidP="00954E67"/>
        </w:tc>
      </w:tr>
      <w:tr w:rsidR="007B795B" w14:paraId="6A962FA8" w14:textId="77777777" w:rsidTr="00FF5EAB">
        <w:trPr>
          <w:trHeight w:hRule="exact" w:val="432"/>
        </w:trPr>
        <w:tc>
          <w:tcPr>
            <w:tcW w:w="2335" w:type="dxa"/>
          </w:tcPr>
          <w:p w14:paraId="2E527757" w14:textId="77777777" w:rsidR="007B795B" w:rsidRDefault="007B795B" w:rsidP="00954E67"/>
        </w:tc>
        <w:tc>
          <w:tcPr>
            <w:tcW w:w="2520" w:type="dxa"/>
          </w:tcPr>
          <w:p w14:paraId="2CB91036" w14:textId="77777777" w:rsidR="007B795B" w:rsidRDefault="007B795B" w:rsidP="00954E67"/>
        </w:tc>
        <w:tc>
          <w:tcPr>
            <w:tcW w:w="1619" w:type="dxa"/>
          </w:tcPr>
          <w:p w14:paraId="52AFA5A8" w14:textId="77777777" w:rsidR="007B795B" w:rsidRDefault="007B795B" w:rsidP="00954E67"/>
        </w:tc>
        <w:tc>
          <w:tcPr>
            <w:tcW w:w="2341" w:type="dxa"/>
          </w:tcPr>
          <w:p w14:paraId="37730728" w14:textId="77777777" w:rsidR="007B795B" w:rsidRDefault="007B795B" w:rsidP="00954E67"/>
        </w:tc>
        <w:tc>
          <w:tcPr>
            <w:tcW w:w="1975" w:type="dxa"/>
          </w:tcPr>
          <w:p w14:paraId="52E65D4D" w14:textId="77777777" w:rsidR="007B795B" w:rsidRDefault="007B795B" w:rsidP="00954E67"/>
        </w:tc>
      </w:tr>
      <w:tr w:rsidR="007B795B" w14:paraId="660DCE4C" w14:textId="77777777" w:rsidTr="00FF5EAB">
        <w:trPr>
          <w:trHeight w:hRule="exact" w:val="432"/>
        </w:trPr>
        <w:tc>
          <w:tcPr>
            <w:tcW w:w="2335" w:type="dxa"/>
          </w:tcPr>
          <w:p w14:paraId="1EAF3453" w14:textId="77777777" w:rsidR="007B795B" w:rsidRDefault="007B795B" w:rsidP="00954E67"/>
        </w:tc>
        <w:tc>
          <w:tcPr>
            <w:tcW w:w="2520" w:type="dxa"/>
          </w:tcPr>
          <w:p w14:paraId="42770408" w14:textId="77777777" w:rsidR="007B795B" w:rsidRDefault="007B795B" w:rsidP="00954E67"/>
        </w:tc>
        <w:tc>
          <w:tcPr>
            <w:tcW w:w="1619" w:type="dxa"/>
          </w:tcPr>
          <w:p w14:paraId="6AE2835E" w14:textId="77777777" w:rsidR="007B795B" w:rsidRDefault="007B795B" w:rsidP="00954E67"/>
        </w:tc>
        <w:tc>
          <w:tcPr>
            <w:tcW w:w="2341" w:type="dxa"/>
          </w:tcPr>
          <w:p w14:paraId="0ED68C89" w14:textId="77777777" w:rsidR="007B795B" w:rsidRDefault="007B795B" w:rsidP="00954E67"/>
        </w:tc>
        <w:tc>
          <w:tcPr>
            <w:tcW w:w="1975" w:type="dxa"/>
          </w:tcPr>
          <w:p w14:paraId="57DA2016" w14:textId="77777777" w:rsidR="007B795B" w:rsidRDefault="007B795B" w:rsidP="00954E67"/>
        </w:tc>
      </w:tr>
      <w:tr w:rsidR="007B795B" w14:paraId="2BBA3B80" w14:textId="77777777" w:rsidTr="00FF5EAB">
        <w:trPr>
          <w:trHeight w:hRule="exact" w:val="432"/>
        </w:trPr>
        <w:tc>
          <w:tcPr>
            <w:tcW w:w="2335" w:type="dxa"/>
          </w:tcPr>
          <w:p w14:paraId="3AB01F70" w14:textId="77777777" w:rsidR="007B795B" w:rsidRDefault="007B795B" w:rsidP="00954E67"/>
        </w:tc>
        <w:tc>
          <w:tcPr>
            <w:tcW w:w="2520" w:type="dxa"/>
          </w:tcPr>
          <w:p w14:paraId="11B2DFC3" w14:textId="77777777" w:rsidR="007B795B" w:rsidRDefault="007B795B" w:rsidP="00954E67"/>
        </w:tc>
        <w:tc>
          <w:tcPr>
            <w:tcW w:w="1619" w:type="dxa"/>
          </w:tcPr>
          <w:p w14:paraId="163EE7AD" w14:textId="77777777" w:rsidR="007B795B" w:rsidRDefault="007B795B" w:rsidP="00954E67"/>
        </w:tc>
        <w:tc>
          <w:tcPr>
            <w:tcW w:w="2341" w:type="dxa"/>
          </w:tcPr>
          <w:p w14:paraId="064A954B" w14:textId="77777777" w:rsidR="007B795B" w:rsidRDefault="007B795B" w:rsidP="00954E67"/>
        </w:tc>
        <w:tc>
          <w:tcPr>
            <w:tcW w:w="1975" w:type="dxa"/>
          </w:tcPr>
          <w:p w14:paraId="764E0F9F" w14:textId="77777777" w:rsidR="007B795B" w:rsidRDefault="007B795B" w:rsidP="00954E67"/>
        </w:tc>
      </w:tr>
      <w:tr w:rsidR="007B795B" w14:paraId="7E65548B" w14:textId="77777777" w:rsidTr="00FF5EAB">
        <w:trPr>
          <w:trHeight w:hRule="exact" w:val="432"/>
        </w:trPr>
        <w:tc>
          <w:tcPr>
            <w:tcW w:w="2335" w:type="dxa"/>
          </w:tcPr>
          <w:p w14:paraId="22897757" w14:textId="77777777" w:rsidR="007B795B" w:rsidRDefault="007B795B" w:rsidP="00954E67"/>
        </w:tc>
        <w:tc>
          <w:tcPr>
            <w:tcW w:w="2520" w:type="dxa"/>
          </w:tcPr>
          <w:p w14:paraId="0EB41648" w14:textId="77777777" w:rsidR="007B795B" w:rsidRDefault="007B795B" w:rsidP="00954E67"/>
        </w:tc>
        <w:tc>
          <w:tcPr>
            <w:tcW w:w="1619" w:type="dxa"/>
          </w:tcPr>
          <w:p w14:paraId="2DC77B2F" w14:textId="77777777" w:rsidR="007B795B" w:rsidRDefault="007B795B" w:rsidP="00954E67"/>
        </w:tc>
        <w:tc>
          <w:tcPr>
            <w:tcW w:w="2341" w:type="dxa"/>
          </w:tcPr>
          <w:p w14:paraId="58CD884C" w14:textId="77777777" w:rsidR="007B795B" w:rsidRDefault="007B795B" w:rsidP="00954E67"/>
        </w:tc>
        <w:tc>
          <w:tcPr>
            <w:tcW w:w="1975" w:type="dxa"/>
          </w:tcPr>
          <w:p w14:paraId="5FF2BDB9" w14:textId="77777777" w:rsidR="007B795B" w:rsidRDefault="007B795B" w:rsidP="00954E67"/>
        </w:tc>
      </w:tr>
      <w:tr w:rsidR="007B795B" w14:paraId="44DDEF4B" w14:textId="77777777" w:rsidTr="00FF5EAB">
        <w:trPr>
          <w:trHeight w:hRule="exact" w:val="432"/>
        </w:trPr>
        <w:tc>
          <w:tcPr>
            <w:tcW w:w="2335" w:type="dxa"/>
          </w:tcPr>
          <w:p w14:paraId="10695FBF" w14:textId="77777777" w:rsidR="007B795B" w:rsidRDefault="007B795B" w:rsidP="00954E67"/>
        </w:tc>
        <w:tc>
          <w:tcPr>
            <w:tcW w:w="2520" w:type="dxa"/>
          </w:tcPr>
          <w:p w14:paraId="358AD09E" w14:textId="77777777" w:rsidR="007B795B" w:rsidRDefault="007B795B" w:rsidP="00954E67"/>
        </w:tc>
        <w:tc>
          <w:tcPr>
            <w:tcW w:w="1619" w:type="dxa"/>
          </w:tcPr>
          <w:p w14:paraId="29721A03" w14:textId="77777777" w:rsidR="007B795B" w:rsidRDefault="007B795B" w:rsidP="00954E67"/>
        </w:tc>
        <w:tc>
          <w:tcPr>
            <w:tcW w:w="2341" w:type="dxa"/>
          </w:tcPr>
          <w:p w14:paraId="195CAC0D" w14:textId="77777777" w:rsidR="007B795B" w:rsidRDefault="007B795B" w:rsidP="00954E67"/>
        </w:tc>
        <w:tc>
          <w:tcPr>
            <w:tcW w:w="1975" w:type="dxa"/>
          </w:tcPr>
          <w:p w14:paraId="134122BA" w14:textId="77777777" w:rsidR="007B795B" w:rsidRDefault="007B795B" w:rsidP="00954E67"/>
        </w:tc>
      </w:tr>
      <w:tr w:rsidR="007B795B" w14:paraId="59C3730D" w14:textId="77777777" w:rsidTr="00FF5EAB">
        <w:trPr>
          <w:trHeight w:hRule="exact" w:val="432"/>
        </w:trPr>
        <w:tc>
          <w:tcPr>
            <w:tcW w:w="2335" w:type="dxa"/>
          </w:tcPr>
          <w:p w14:paraId="1131F328" w14:textId="77777777" w:rsidR="007B795B" w:rsidRDefault="007B795B" w:rsidP="00954E67"/>
        </w:tc>
        <w:tc>
          <w:tcPr>
            <w:tcW w:w="2520" w:type="dxa"/>
          </w:tcPr>
          <w:p w14:paraId="4449F004" w14:textId="77777777" w:rsidR="007B795B" w:rsidRDefault="007B795B" w:rsidP="00954E67"/>
        </w:tc>
        <w:tc>
          <w:tcPr>
            <w:tcW w:w="1619" w:type="dxa"/>
          </w:tcPr>
          <w:p w14:paraId="6389A2EA" w14:textId="77777777" w:rsidR="007B795B" w:rsidRDefault="007B795B" w:rsidP="00954E67"/>
        </w:tc>
        <w:tc>
          <w:tcPr>
            <w:tcW w:w="2341" w:type="dxa"/>
          </w:tcPr>
          <w:p w14:paraId="323BE691" w14:textId="77777777" w:rsidR="007B795B" w:rsidRDefault="007B795B" w:rsidP="00954E67"/>
        </w:tc>
        <w:tc>
          <w:tcPr>
            <w:tcW w:w="1975" w:type="dxa"/>
          </w:tcPr>
          <w:p w14:paraId="3F09104F" w14:textId="77777777" w:rsidR="007B795B" w:rsidRDefault="007B795B" w:rsidP="00954E67"/>
        </w:tc>
      </w:tr>
    </w:tbl>
    <w:p w14:paraId="1C210586" w14:textId="65B45244" w:rsidR="009308A6" w:rsidRPr="00DF6838" w:rsidRDefault="009308A6">
      <w:pPr>
        <w:spacing w:after="160" w:line="259" w:lineRule="auto"/>
        <w:rPr>
          <w:rFonts w:cs="Arial"/>
          <w:b/>
          <w:bCs/>
          <w:iCs/>
          <w:color w:val="BF8F00"/>
          <w:sz w:val="26"/>
          <w:szCs w:val="28"/>
        </w:rPr>
      </w:pPr>
    </w:p>
    <w:sectPr w:rsidR="009308A6" w:rsidRPr="00DF6838" w:rsidSect="00411A7B">
      <w:type w:val="continuous"/>
      <w:pgSz w:w="12240" w:h="15840"/>
      <w:pgMar w:top="1152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4E3C2" w14:textId="77777777" w:rsidR="00DB3568" w:rsidRDefault="00DB3568" w:rsidP="00D67DED">
      <w:r>
        <w:separator/>
      </w:r>
    </w:p>
  </w:endnote>
  <w:endnote w:type="continuationSeparator" w:id="0">
    <w:p w14:paraId="1A351DF3" w14:textId="77777777" w:rsidR="00DB3568" w:rsidRDefault="00DB3568" w:rsidP="00D67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970D9" w14:textId="3ED30FE9" w:rsidR="00411A7B" w:rsidRDefault="00411A7B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2163696" wp14:editId="38C591B8">
          <wp:simplePos x="0" y="0"/>
          <wp:positionH relativeFrom="column">
            <wp:posOffset>-457200</wp:posOffset>
          </wp:positionH>
          <wp:positionV relativeFrom="paragraph">
            <wp:posOffset>60325</wp:posOffset>
          </wp:positionV>
          <wp:extent cx="7871505" cy="5207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150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FF017" w14:textId="38BB1249" w:rsidR="00976D0A" w:rsidRPr="00B53A81" w:rsidRDefault="00976D0A" w:rsidP="00803920">
    <w:pPr>
      <w:pStyle w:val="Footer"/>
      <w:ind w:left="720"/>
    </w:pPr>
    <w:r w:rsidRPr="00B53A81">
      <w:rPr>
        <w:sz w:val="16"/>
        <w:szCs w:val="16"/>
      </w:rPr>
      <w:t>© CEG Worldwide, LLC.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953B" w14:textId="77777777" w:rsidR="00DB3568" w:rsidRDefault="00DB3568" w:rsidP="00D67DED">
      <w:r>
        <w:separator/>
      </w:r>
    </w:p>
  </w:footnote>
  <w:footnote w:type="continuationSeparator" w:id="0">
    <w:p w14:paraId="4422D836" w14:textId="77777777" w:rsidR="00DB3568" w:rsidRDefault="00DB3568" w:rsidP="00D67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F934D" w14:textId="507E5CC9" w:rsidR="00411A7B" w:rsidRDefault="00411A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1C9051" wp14:editId="155D7859">
          <wp:simplePos x="0" y="0"/>
          <wp:positionH relativeFrom="column">
            <wp:posOffset>-457200</wp:posOffset>
          </wp:positionH>
          <wp:positionV relativeFrom="paragraph">
            <wp:posOffset>-68580</wp:posOffset>
          </wp:positionV>
          <wp:extent cx="7790180" cy="297180"/>
          <wp:effectExtent l="0" t="0" r="1270" b="7620"/>
          <wp:wrapSquare wrapText="bothSides"/>
          <wp:docPr id="5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1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F9502" w14:textId="320D5B51" w:rsidR="00976D0A" w:rsidRDefault="00976D0A">
    <w:pPr>
      <w:pStyle w:val="Header"/>
    </w:pPr>
    <w:r>
      <w:rPr>
        <w:noProof/>
      </w:rPr>
      <w:drawing>
        <wp:inline distT="0" distB="0" distL="0" distR="0" wp14:anchorId="5E0D620F" wp14:editId="340019EC">
          <wp:extent cx="7772400" cy="10515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51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C4309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FCEC8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35287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0A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503A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A8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D46C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B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DE35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BAC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C70718"/>
    <w:multiLevelType w:val="hybridMultilevel"/>
    <w:tmpl w:val="9C920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8549B"/>
    <w:multiLevelType w:val="multilevel"/>
    <w:tmpl w:val="0FAA2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D67F4"/>
    <w:multiLevelType w:val="hybridMultilevel"/>
    <w:tmpl w:val="9B72E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74B16"/>
    <w:multiLevelType w:val="hybridMultilevel"/>
    <w:tmpl w:val="C2DAC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10ADE"/>
    <w:multiLevelType w:val="hybridMultilevel"/>
    <w:tmpl w:val="FEC0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0242E"/>
    <w:multiLevelType w:val="hybridMultilevel"/>
    <w:tmpl w:val="669E4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13"/>
  </w:num>
  <w:num w:numId="14">
    <w:abstractNumId w:val="10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ED"/>
    <w:rsid w:val="00014EDF"/>
    <w:rsid w:val="00050010"/>
    <w:rsid w:val="000D068C"/>
    <w:rsid w:val="0013573B"/>
    <w:rsid w:val="001525CD"/>
    <w:rsid w:val="001A00AF"/>
    <w:rsid w:val="0022558B"/>
    <w:rsid w:val="00251F13"/>
    <w:rsid w:val="0025786B"/>
    <w:rsid w:val="002B1ABB"/>
    <w:rsid w:val="002B2E40"/>
    <w:rsid w:val="002C290C"/>
    <w:rsid w:val="002D3D62"/>
    <w:rsid w:val="003678AC"/>
    <w:rsid w:val="003C27A2"/>
    <w:rsid w:val="003F071B"/>
    <w:rsid w:val="00411A7B"/>
    <w:rsid w:val="00436B98"/>
    <w:rsid w:val="00463F1C"/>
    <w:rsid w:val="0046493F"/>
    <w:rsid w:val="00490153"/>
    <w:rsid w:val="0049465D"/>
    <w:rsid w:val="004E5B8D"/>
    <w:rsid w:val="00515625"/>
    <w:rsid w:val="005255F3"/>
    <w:rsid w:val="005448B9"/>
    <w:rsid w:val="00552BB7"/>
    <w:rsid w:val="005B4CD6"/>
    <w:rsid w:val="005D11F6"/>
    <w:rsid w:val="005D4551"/>
    <w:rsid w:val="005F6AB0"/>
    <w:rsid w:val="0062362E"/>
    <w:rsid w:val="006A4937"/>
    <w:rsid w:val="006B2DE8"/>
    <w:rsid w:val="006E343A"/>
    <w:rsid w:val="006E4D3D"/>
    <w:rsid w:val="007B795B"/>
    <w:rsid w:val="007C4639"/>
    <w:rsid w:val="007D2140"/>
    <w:rsid w:val="00803920"/>
    <w:rsid w:val="00820851"/>
    <w:rsid w:val="00846D32"/>
    <w:rsid w:val="009025B8"/>
    <w:rsid w:val="009308A6"/>
    <w:rsid w:val="00935781"/>
    <w:rsid w:val="00976D0A"/>
    <w:rsid w:val="009D3648"/>
    <w:rsid w:val="009D4DCC"/>
    <w:rsid w:val="00A127B8"/>
    <w:rsid w:val="00A315E3"/>
    <w:rsid w:val="00A6537E"/>
    <w:rsid w:val="00A86860"/>
    <w:rsid w:val="00AA4E31"/>
    <w:rsid w:val="00AD223F"/>
    <w:rsid w:val="00AF063A"/>
    <w:rsid w:val="00B03163"/>
    <w:rsid w:val="00B53A81"/>
    <w:rsid w:val="00B92801"/>
    <w:rsid w:val="00C70201"/>
    <w:rsid w:val="00CE22C8"/>
    <w:rsid w:val="00D32B8A"/>
    <w:rsid w:val="00D44309"/>
    <w:rsid w:val="00D67DED"/>
    <w:rsid w:val="00D9056D"/>
    <w:rsid w:val="00DA4B32"/>
    <w:rsid w:val="00DB3568"/>
    <w:rsid w:val="00DF6838"/>
    <w:rsid w:val="00E07E04"/>
    <w:rsid w:val="00E354B0"/>
    <w:rsid w:val="00EE3294"/>
    <w:rsid w:val="00F010B7"/>
    <w:rsid w:val="00F0293D"/>
    <w:rsid w:val="00F11BEF"/>
    <w:rsid w:val="00F40746"/>
    <w:rsid w:val="00F84D24"/>
    <w:rsid w:val="00FA2DAB"/>
    <w:rsid w:val="00FB4768"/>
    <w:rsid w:val="00FF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A39E8"/>
  <w15:chartTrackingRefBased/>
  <w15:docId w15:val="{1556DA27-7374-422E-8C4D-4ACC2A90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3920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0392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03920"/>
    <w:pPr>
      <w:keepNext/>
      <w:spacing w:before="240" w:after="60"/>
      <w:outlineLvl w:val="1"/>
    </w:pPr>
    <w:rPr>
      <w:rFonts w:cs="Arial"/>
      <w:b/>
      <w:bCs/>
      <w:iCs/>
      <w:color w:val="BF8F00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803920"/>
    <w:pPr>
      <w:keepNext/>
      <w:spacing w:before="360" w:after="120"/>
      <w:outlineLvl w:val="2"/>
    </w:pPr>
    <w:rPr>
      <w:rFonts w:cs="Arial"/>
      <w:b/>
      <w:bCs/>
      <w:color w:val="BF8F00"/>
      <w:szCs w:val="26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803920"/>
    <w:pPr>
      <w:spacing w:before="360" w:after="60"/>
      <w:outlineLvl w:val="3"/>
    </w:pPr>
    <w:rPr>
      <w:rFonts w:ascii="Verdana" w:hAnsi="Verdana"/>
      <w:b/>
      <w:sz w:val="20"/>
      <w:szCs w:val="20"/>
    </w:rPr>
  </w:style>
  <w:style w:type="character" w:default="1" w:styleId="DefaultParagraphFont">
    <w:name w:val="Default Paragraph Font"/>
    <w:semiHidden/>
    <w:rsid w:val="0080392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803920"/>
  </w:style>
  <w:style w:type="character" w:customStyle="1" w:styleId="Heading2Char">
    <w:name w:val="Heading 2 Char"/>
    <w:link w:val="Heading2"/>
    <w:rsid w:val="00803920"/>
    <w:rPr>
      <w:rFonts w:ascii="Verdana" w:eastAsia="Times New Roman" w:hAnsi="Verdana" w:cs="Arial"/>
      <w:b/>
      <w:bCs/>
      <w:iCs/>
      <w:color w:val="BF8F00"/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D67D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DED"/>
  </w:style>
  <w:style w:type="paragraph" w:styleId="Footer">
    <w:name w:val="footer"/>
    <w:basedOn w:val="Normal"/>
    <w:link w:val="FooterChar"/>
    <w:uiPriority w:val="99"/>
    <w:unhideWhenUsed/>
    <w:rsid w:val="00D67D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DED"/>
  </w:style>
  <w:style w:type="character" w:customStyle="1" w:styleId="Heading1Char">
    <w:name w:val="Heading 1 Char"/>
    <w:basedOn w:val="DefaultParagraphFont"/>
    <w:link w:val="Heading1"/>
    <w:rsid w:val="00B53A81"/>
    <w:rPr>
      <w:rFonts w:ascii="Verdana" w:eastAsia="Times New Roman" w:hAnsi="Verdana" w:cs="Arial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sid w:val="00803920"/>
    <w:rPr>
      <w:rFonts w:ascii="Verdana" w:eastAsia="Times New Roman" w:hAnsi="Verdana" w:cs="Arial"/>
      <w:b/>
      <w:bCs/>
      <w:color w:val="BF8F00"/>
      <w:sz w:val="20"/>
      <w:szCs w:val="26"/>
    </w:rPr>
  </w:style>
  <w:style w:type="character" w:customStyle="1" w:styleId="Heading4Char">
    <w:name w:val="Heading 4 Char"/>
    <w:link w:val="Heading4"/>
    <w:uiPriority w:val="9"/>
    <w:rsid w:val="00803920"/>
    <w:rPr>
      <w:rFonts w:ascii="Verdana" w:eastAsia="Times New Roman" w:hAnsi="Verdana" w:cs="Times New Roman"/>
      <w:b/>
      <w:sz w:val="20"/>
      <w:szCs w:val="20"/>
    </w:rPr>
  </w:style>
  <w:style w:type="character" w:customStyle="1" w:styleId="Exhibits">
    <w:name w:val="Exhibits"/>
    <w:rsid w:val="00803920"/>
    <w:rPr>
      <w:rFonts w:ascii="Verdana" w:hAnsi="Verdana"/>
      <w:b/>
      <w:sz w:val="20"/>
    </w:rPr>
  </w:style>
  <w:style w:type="paragraph" w:styleId="TableofFigures">
    <w:name w:val="table of figures"/>
    <w:basedOn w:val="Normal"/>
    <w:next w:val="Normal"/>
    <w:semiHidden/>
    <w:rsid w:val="00803920"/>
    <w:pPr>
      <w:ind w:left="400" w:hanging="400"/>
    </w:pPr>
    <w:rPr>
      <w:b/>
    </w:rPr>
  </w:style>
  <w:style w:type="paragraph" w:styleId="NormalWeb">
    <w:name w:val="Normal (Web)"/>
    <w:basedOn w:val="Normal"/>
    <w:rsid w:val="00803920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2B1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uiPriority w:val="99"/>
    <w:rsid w:val="00A127B8"/>
    <w:pPr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A127B8"/>
    <w:pPr>
      <w:autoSpaceDE w:val="0"/>
      <w:autoSpaceDN w:val="0"/>
      <w:adjustRightInd w:val="0"/>
      <w:spacing w:line="201" w:lineRule="atLeast"/>
    </w:pPr>
    <w:rPr>
      <w:rFonts w:ascii="Myriad Pro" w:eastAsiaTheme="minorHAnsi" w:hAnsi="Myriad Pro" w:cstheme="minorBidi"/>
      <w:sz w:val="24"/>
      <w:szCs w:val="24"/>
    </w:rPr>
  </w:style>
  <w:style w:type="character" w:customStyle="1" w:styleId="A21">
    <w:name w:val="A21"/>
    <w:uiPriority w:val="99"/>
    <w:rsid w:val="00A127B8"/>
    <w:rPr>
      <w:rFonts w:cs="Myriad Pro"/>
      <w:color w:val="221E1F"/>
      <w:sz w:val="14"/>
      <w:szCs w:val="14"/>
    </w:rPr>
  </w:style>
  <w:style w:type="character" w:styleId="Emphasis">
    <w:name w:val="Emphasis"/>
    <w:basedOn w:val="DefaultParagraphFont"/>
    <w:uiPriority w:val="20"/>
    <w:qFormat/>
    <w:rsid w:val="00846D32"/>
    <w:rPr>
      <w:i/>
      <w:iCs/>
    </w:rPr>
  </w:style>
  <w:style w:type="character" w:styleId="Hyperlink">
    <w:name w:val="Hyperlink"/>
    <w:basedOn w:val="DefaultParagraphFont"/>
    <w:uiPriority w:val="99"/>
    <w:unhideWhenUsed/>
    <w:rsid w:val="00D443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6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\AppData\Roaming\Microsoft\Templates\CEG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CEG template.dot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Tracking Results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Tracking Results</dc:title>
  <dc:subject/>
  <dc:creator>CEG Worldwide</dc:creator>
  <cp:keywords/>
  <dc:description/>
  <cp:lastModifiedBy>Katie Soden</cp:lastModifiedBy>
  <cp:revision>3</cp:revision>
  <dcterms:created xsi:type="dcterms:W3CDTF">2019-01-17T22:00:00Z</dcterms:created>
  <dcterms:modified xsi:type="dcterms:W3CDTF">2019-01-17T22:01:00Z</dcterms:modified>
</cp:coreProperties>
</file>